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345"/>
      </w:tblGrid>
      <w:tr w:rsidR="00ED70EC" w:rsidTr="006B7F01">
        <w:tc>
          <w:tcPr>
            <w:tcW w:w="9345" w:type="dxa"/>
          </w:tcPr>
          <w:p w:rsidR="008E5DAA" w:rsidRPr="00543E38" w:rsidRDefault="004018F5" w:rsidP="008E5DAA">
            <w:pPr>
              <w:jc w:val="both"/>
              <w:rPr>
                <w:rFonts w:ascii="Times New Roman" w:hAnsi="Times New Roman" w:cs="Times New Roman"/>
                <w:b/>
                <w:sz w:val="28"/>
                <w:szCs w:val="28"/>
              </w:rPr>
            </w:pPr>
            <w:r>
              <w:rPr>
                <w:rFonts w:ascii="Times New Roman" w:hAnsi="Times New Roman" w:cs="Times New Roman"/>
                <w:b/>
                <w:sz w:val="28"/>
                <w:szCs w:val="28"/>
              </w:rPr>
              <w:t>Занятие №24</w:t>
            </w:r>
          </w:p>
          <w:p w:rsidR="008E5DAA" w:rsidRPr="00543E38" w:rsidRDefault="008E5DAA" w:rsidP="008E5DAA">
            <w:pPr>
              <w:jc w:val="both"/>
              <w:rPr>
                <w:rFonts w:ascii="Times New Roman" w:hAnsi="Times New Roman" w:cs="Times New Roman"/>
                <w:sz w:val="28"/>
                <w:szCs w:val="28"/>
              </w:rPr>
            </w:pPr>
            <w:r w:rsidRPr="00543E38">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4018F5">
              <w:rPr>
                <w:rFonts w:ascii="Times New Roman" w:hAnsi="Times New Roman" w:cs="Times New Roman"/>
                <w:sz w:val="28"/>
                <w:szCs w:val="28"/>
              </w:rPr>
              <w:t>согласно расписанию</w:t>
            </w:r>
          </w:p>
          <w:p w:rsidR="00ED70EC" w:rsidRPr="005B21B0" w:rsidRDefault="008E5DAA" w:rsidP="008E5DAA">
            <w:pPr>
              <w:jc w:val="both"/>
              <w:rPr>
                <w:rFonts w:ascii="Times New Roman" w:hAnsi="Times New Roman" w:cs="Times New Roman"/>
                <w:sz w:val="28"/>
                <w:szCs w:val="28"/>
              </w:rPr>
            </w:pPr>
            <w:r w:rsidRPr="00543E38">
              <w:rPr>
                <w:rFonts w:ascii="Times New Roman" w:hAnsi="Times New Roman" w:cs="Times New Roman"/>
                <w:b/>
                <w:sz w:val="28"/>
                <w:szCs w:val="28"/>
              </w:rPr>
              <w:t xml:space="preserve">Название общественного объединения: </w:t>
            </w:r>
            <w:r w:rsidRPr="00543E38">
              <w:rPr>
                <w:rFonts w:ascii="Times New Roman" w:hAnsi="Times New Roman" w:cs="Times New Roman"/>
                <w:sz w:val="28"/>
                <w:szCs w:val="28"/>
              </w:rPr>
              <w:t>ДОО «Школа КВН»</w:t>
            </w:r>
          </w:p>
        </w:tc>
      </w:tr>
      <w:tr w:rsidR="00ED70EC" w:rsidTr="006B7F01">
        <w:tc>
          <w:tcPr>
            <w:tcW w:w="9345" w:type="dxa"/>
          </w:tcPr>
          <w:p w:rsidR="00ED70EC" w:rsidRPr="005B21B0" w:rsidRDefault="00ED70EC" w:rsidP="005B21B0">
            <w:pPr>
              <w:jc w:val="both"/>
              <w:rPr>
                <w:rFonts w:ascii="Times New Roman" w:hAnsi="Times New Roman" w:cs="Times New Roman"/>
                <w:sz w:val="28"/>
                <w:szCs w:val="28"/>
              </w:rPr>
            </w:pPr>
            <w:r w:rsidRPr="008E5DAA">
              <w:rPr>
                <w:rFonts w:ascii="Times New Roman" w:hAnsi="Times New Roman" w:cs="Times New Roman"/>
                <w:b/>
                <w:sz w:val="28"/>
                <w:szCs w:val="28"/>
              </w:rPr>
              <w:t>Название темы:</w:t>
            </w:r>
            <w:r w:rsidRPr="005B21B0">
              <w:rPr>
                <w:rFonts w:ascii="Times New Roman" w:hAnsi="Times New Roman" w:cs="Times New Roman"/>
                <w:sz w:val="28"/>
                <w:szCs w:val="28"/>
              </w:rPr>
              <w:t xml:space="preserve"> «Личностный опыт подростка»</w:t>
            </w:r>
          </w:p>
        </w:tc>
      </w:tr>
      <w:tr w:rsidR="00ED70EC" w:rsidTr="006B7F01">
        <w:tc>
          <w:tcPr>
            <w:tcW w:w="9345" w:type="dxa"/>
          </w:tcPr>
          <w:p w:rsidR="00ED70EC" w:rsidRPr="005B21B0" w:rsidRDefault="00ED70EC" w:rsidP="005B21B0">
            <w:pPr>
              <w:jc w:val="both"/>
              <w:rPr>
                <w:rFonts w:ascii="Times New Roman" w:hAnsi="Times New Roman" w:cs="Times New Roman"/>
                <w:sz w:val="28"/>
                <w:szCs w:val="28"/>
              </w:rPr>
            </w:pPr>
            <w:r w:rsidRPr="008E5DAA">
              <w:rPr>
                <w:rFonts w:ascii="Times New Roman" w:hAnsi="Times New Roman" w:cs="Times New Roman"/>
                <w:b/>
                <w:sz w:val="28"/>
                <w:szCs w:val="28"/>
              </w:rPr>
              <w:t>Форма обучения:</w:t>
            </w:r>
            <w:r w:rsidRPr="005B21B0">
              <w:rPr>
                <w:rFonts w:ascii="Times New Roman" w:hAnsi="Times New Roman" w:cs="Times New Roman"/>
                <w:sz w:val="28"/>
                <w:szCs w:val="28"/>
              </w:rPr>
              <w:t xml:space="preserve"> групповая</w:t>
            </w:r>
          </w:p>
        </w:tc>
      </w:tr>
      <w:tr w:rsidR="00ED70EC" w:rsidTr="006B7F01">
        <w:tc>
          <w:tcPr>
            <w:tcW w:w="9345" w:type="dxa"/>
          </w:tcPr>
          <w:p w:rsidR="00ED70EC" w:rsidRPr="005B21B0" w:rsidRDefault="00ED70EC" w:rsidP="005B21B0">
            <w:pPr>
              <w:jc w:val="both"/>
              <w:rPr>
                <w:rFonts w:ascii="Times New Roman" w:hAnsi="Times New Roman" w:cs="Times New Roman"/>
                <w:sz w:val="28"/>
                <w:szCs w:val="28"/>
              </w:rPr>
            </w:pPr>
            <w:r w:rsidRPr="008E5DAA">
              <w:rPr>
                <w:rFonts w:ascii="Times New Roman" w:hAnsi="Times New Roman" w:cs="Times New Roman"/>
                <w:b/>
                <w:sz w:val="28"/>
                <w:szCs w:val="28"/>
              </w:rPr>
              <w:t>Цели:</w:t>
            </w:r>
            <w:r w:rsidRPr="005B21B0">
              <w:rPr>
                <w:rFonts w:ascii="Times New Roman" w:hAnsi="Times New Roman" w:cs="Times New Roman"/>
                <w:sz w:val="28"/>
                <w:szCs w:val="28"/>
              </w:rPr>
              <w:t xml:space="preserve"> Формирование нравственных качеств.</w:t>
            </w:r>
          </w:p>
          <w:p w:rsidR="00ED70EC" w:rsidRPr="005B21B0" w:rsidRDefault="00ED70EC" w:rsidP="005B21B0">
            <w:pPr>
              <w:jc w:val="both"/>
              <w:rPr>
                <w:rFonts w:ascii="Times New Roman" w:hAnsi="Times New Roman" w:cs="Times New Roman"/>
                <w:sz w:val="28"/>
                <w:szCs w:val="28"/>
              </w:rPr>
            </w:pPr>
            <w:r w:rsidRPr="008E5DAA">
              <w:rPr>
                <w:rFonts w:ascii="Times New Roman" w:hAnsi="Times New Roman" w:cs="Times New Roman"/>
                <w:b/>
                <w:sz w:val="28"/>
                <w:szCs w:val="28"/>
              </w:rPr>
              <w:t>Задачи:</w:t>
            </w:r>
            <w:r w:rsidRPr="005B21B0">
              <w:rPr>
                <w:rFonts w:ascii="Times New Roman" w:hAnsi="Times New Roman" w:cs="Times New Roman"/>
                <w:sz w:val="28"/>
                <w:szCs w:val="28"/>
              </w:rPr>
              <w:t xml:space="preserve"> - Раскрыть понятие личности.</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 xml:space="preserve">- Побудить </w:t>
            </w:r>
            <w:r w:rsidR="005B21B0" w:rsidRPr="005B21B0">
              <w:rPr>
                <w:rFonts w:ascii="Times New Roman" w:hAnsi="Times New Roman" w:cs="Times New Roman"/>
                <w:sz w:val="28"/>
                <w:szCs w:val="28"/>
              </w:rPr>
              <w:t>учащихся</w:t>
            </w:r>
            <w:r w:rsidRPr="005B21B0">
              <w:rPr>
                <w:rFonts w:ascii="Times New Roman" w:hAnsi="Times New Roman" w:cs="Times New Roman"/>
                <w:sz w:val="28"/>
                <w:szCs w:val="28"/>
              </w:rPr>
              <w:t xml:space="preserve"> к самопознанию и самосовершенствованию</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 развитие умения анализировать свои личностные качества;</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 xml:space="preserve"> отработка навыков преодоления препятствий на пути к достижению целей;</w:t>
            </w:r>
          </w:p>
        </w:tc>
      </w:tr>
      <w:tr w:rsidR="00ED70EC" w:rsidTr="006B7F01">
        <w:tc>
          <w:tcPr>
            <w:tcW w:w="9345" w:type="dxa"/>
          </w:tcPr>
          <w:p w:rsidR="00ED70EC" w:rsidRPr="005B21B0" w:rsidRDefault="00ED70EC" w:rsidP="005B21B0">
            <w:pPr>
              <w:jc w:val="both"/>
              <w:rPr>
                <w:rFonts w:ascii="Times New Roman" w:hAnsi="Times New Roman" w:cs="Times New Roman"/>
                <w:sz w:val="28"/>
                <w:szCs w:val="28"/>
              </w:rPr>
            </w:pPr>
            <w:r w:rsidRPr="008E5DAA">
              <w:rPr>
                <w:rFonts w:ascii="Times New Roman" w:hAnsi="Times New Roman" w:cs="Times New Roman"/>
                <w:b/>
                <w:sz w:val="28"/>
                <w:szCs w:val="28"/>
              </w:rPr>
              <w:t>Оборудование и основные источники</w:t>
            </w:r>
            <w:r w:rsidRPr="005B21B0">
              <w:rPr>
                <w:rFonts w:ascii="Times New Roman" w:hAnsi="Times New Roman" w:cs="Times New Roman"/>
                <w:sz w:val="28"/>
                <w:szCs w:val="28"/>
              </w:rPr>
              <w:t xml:space="preserve"> </w:t>
            </w:r>
            <w:r w:rsidRPr="008E5DAA">
              <w:rPr>
                <w:rFonts w:ascii="Times New Roman" w:hAnsi="Times New Roman" w:cs="Times New Roman"/>
                <w:b/>
                <w:sz w:val="28"/>
                <w:szCs w:val="28"/>
              </w:rPr>
              <w:t>информации:</w:t>
            </w:r>
            <w:r w:rsidRPr="005B21B0">
              <w:rPr>
                <w:rFonts w:ascii="Times New Roman" w:hAnsi="Times New Roman" w:cs="Times New Roman"/>
                <w:sz w:val="28"/>
                <w:szCs w:val="28"/>
              </w:rPr>
              <w:t xml:space="preserve"> </w:t>
            </w:r>
            <w:r w:rsidR="006E3744" w:rsidRPr="005B21B0">
              <w:rPr>
                <w:rFonts w:ascii="Times New Roman" w:hAnsi="Times New Roman" w:cs="Times New Roman"/>
                <w:sz w:val="28"/>
                <w:szCs w:val="28"/>
              </w:rPr>
              <w:t xml:space="preserve">Тест – анкета </w:t>
            </w:r>
            <w:bookmarkStart w:id="0" w:name="_GoBack"/>
            <w:bookmarkEnd w:id="0"/>
            <w:proofErr w:type="spellStart"/>
            <w:r w:rsidR="006E3744" w:rsidRPr="005B21B0">
              <w:rPr>
                <w:rFonts w:ascii="Times New Roman" w:hAnsi="Times New Roman" w:cs="Times New Roman"/>
                <w:sz w:val="28"/>
                <w:szCs w:val="28"/>
              </w:rPr>
              <w:t>Приложенеи</w:t>
            </w:r>
            <w:proofErr w:type="spellEnd"/>
            <w:r w:rsidR="006E3744" w:rsidRPr="005B21B0">
              <w:rPr>
                <w:rFonts w:ascii="Times New Roman" w:hAnsi="Times New Roman" w:cs="Times New Roman"/>
                <w:sz w:val="28"/>
                <w:szCs w:val="28"/>
              </w:rPr>
              <w:t xml:space="preserve"> 31 </w:t>
            </w:r>
          </w:p>
        </w:tc>
      </w:tr>
      <w:tr w:rsidR="00ED70EC" w:rsidTr="006B7F01">
        <w:tc>
          <w:tcPr>
            <w:tcW w:w="9345" w:type="dxa"/>
          </w:tcPr>
          <w:p w:rsidR="00ED70EC" w:rsidRPr="005B21B0" w:rsidRDefault="00ED70EC" w:rsidP="005B21B0">
            <w:pPr>
              <w:jc w:val="both"/>
              <w:rPr>
                <w:rFonts w:ascii="Times New Roman" w:hAnsi="Times New Roman" w:cs="Times New Roman"/>
                <w:sz w:val="28"/>
                <w:szCs w:val="28"/>
              </w:rPr>
            </w:pPr>
            <w:r w:rsidRPr="008E5DAA">
              <w:rPr>
                <w:rFonts w:ascii="Times New Roman" w:hAnsi="Times New Roman" w:cs="Times New Roman"/>
                <w:b/>
                <w:sz w:val="28"/>
                <w:szCs w:val="28"/>
              </w:rPr>
              <w:t>Тип занятия:</w:t>
            </w:r>
            <w:r w:rsidRPr="005B21B0">
              <w:rPr>
                <w:rFonts w:ascii="Times New Roman" w:hAnsi="Times New Roman" w:cs="Times New Roman"/>
                <w:sz w:val="28"/>
                <w:szCs w:val="28"/>
              </w:rPr>
              <w:t xml:space="preserve"> тестирование</w:t>
            </w:r>
          </w:p>
        </w:tc>
      </w:tr>
      <w:tr w:rsidR="00ED70EC" w:rsidTr="006B7F01">
        <w:tc>
          <w:tcPr>
            <w:tcW w:w="9345" w:type="dxa"/>
          </w:tcPr>
          <w:p w:rsidR="006E3744" w:rsidRPr="008E5DAA" w:rsidRDefault="00ED70EC" w:rsidP="005B21B0">
            <w:pPr>
              <w:jc w:val="both"/>
              <w:rPr>
                <w:rFonts w:ascii="Times New Roman" w:hAnsi="Times New Roman" w:cs="Times New Roman"/>
                <w:b/>
                <w:sz w:val="28"/>
                <w:szCs w:val="28"/>
              </w:rPr>
            </w:pPr>
            <w:r w:rsidRPr="008E5DAA">
              <w:rPr>
                <w:rFonts w:ascii="Times New Roman" w:hAnsi="Times New Roman" w:cs="Times New Roman"/>
                <w:b/>
                <w:sz w:val="28"/>
                <w:szCs w:val="28"/>
              </w:rPr>
              <w:t xml:space="preserve">Ход занятия: </w:t>
            </w:r>
          </w:p>
          <w:p w:rsidR="008E5DAA" w:rsidRPr="00543E38" w:rsidRDefault="008E5DAA" w:rsidP="008E5DAA">
            <w:pPr>
              <w:jc w:val="both"/>
              <w:rPr>
                <w:rFonts w:ascii="Times New Roman" w:hAnsi="Times New Roman" w:cs="Times New Roman"/>
                <w:sz w:val="28"/>
                <w:szCs w:val="28"/>
              </w:rPr>
            </w:pPr>
            <w:r w:rsidRPr="00543E38">
              <w:rPr>
                <w:rFonts w:ascii="Times New Roman" w:hAnsi="Times New Roman" w:cs="Times New Roman"/>
                <w:sz w:val="28"/>
                <w:szCs w:val="28"/>
              </w:rPr>
              <w:t>1.Приветствие;</w:t>
            </w:r>
          </w:p>
          <w:p w:rsidR="008E5DAA" w:rsidRPr="00543E38" w:rsidRDefault="008E5DAA" w:rsidP="008E5DAA">
            <w:pPr>
              <w:jc w:val="both"/>
              <w:rPr>
                <w:rFonts w:ascii="Times New Roman" w:hAnsi="Times New Roman" w:cs="Times New Roman"/>
                <w:sz w:val="28"/>
                <w:szCs w:val="28"/>
              </w:rPr>
            </w:pPr>
            <w:r w:rsidRPr="00543E38">
              <w:rPr>
                <w:rFonts w:ascii="Times New Roman" w:hAnsi="Times New Roman" w:cs="Times New Roman"/>
                <w:sz w:val="28"/>
                <w:szCs w:val="28"/>
              </w:rPr>
              <w:t>2.Отметка присутствующих в журнале;</w:t>
            </w:r>
          </w:p>
          <w:p w:rsidR="00ED70EC" w:rsidRPr="005B21B0" w:rsidRDefault="008E5DAA" w:rsidP="008E5DAA">
            <w:pPr>
              <w:jc w:val="both"/>
              <w:rPr>
                <w:rFonts w:ascii="Times New Roman" w:hAnsi="Times New Roman" w:cs="Times New Roman"/>
                <w:sz w:val="28"/>
                <w:szCs w:val="28"/>
              </w:rPr>
            </w:pPr>
            <w:r w:rsidRPr="00543E38">
              <w:rPr>
                <w:rFonts w:ascii="Times New Roman" w:hAnsi="Times New Roman" w:cs="Times New Roman"/>
                <w:sz w:val="28"/>
                <w:szCs w:val="28"/>
              </w:rPr>
              <w:t>3.Сообщение учащимся о цели и задачи.</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Традиционные взаимные приветствия на этом занятии мы проведем с обязательным использованием в начале фразы: «Здравствуйте, мне приятно тебе сказать...»</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Вы вправе закончить беседу по своему усмотрению, но начало диалога должно быть именно таким. Найдите несколько самых теплых слов для каждого человека. Подойдите обязательно к каждому и непременно с улыбкой. Ваш диалог не должен затягиваться, ведь нужно отдать часть своего тепла другим. Не жалейте своей души, своего тепла, отдавая, вы только приобретаете!</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3. А что дальше</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Теперь обсудим ваши перспективные цели и те конкретные шаги, которые вы намерены предпринять для их осуществления.</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У каждого из вас есть 3-4 минуты для того, чтобы рассказать об этом всей группе. Члены группы могут задавать вам вопросы, конкретизировать цели, помогать в определении шагов по их достижению.</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Основная задача — составить определенную программу ваших действий на ближайшее будущее.</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Обсуждение упражнения.</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4. Должен или выбираю?</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Мы часто слышим от других людей слово «должен». Настолько часто, что оно звучит внутри нас, заставляя подчиняться. Нами могут руководить люди, ситуации, а также собственные моральные установки. Очень часто какая-то часть личности сопротивляется этому «должен», но человек подчиняется, подавляя ее.</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Он говорит себе: «Я должен быть гордым» — и не позволяет себе простить друга, мучаясь при этом, или: «Я должен поддерживать их. Я должен быть заботливым» и заботится о людях, предпочитающих жить за счет чужой активности. Если человек руководствуется в основном «</w:t>
            </w:r>
            <w:proofErr w:type="spellStart"/>
            <w:r w:rsidRPr="005B21B0">
              <w:rPr>
                <w:rFonts w:ascii="Times New Roman" w:hAnsi="Times New Roman" w:cs="Times New Roman"/>
                <w:sz w:val="28"/>
                <w:szCs w:val="28"/>
              </w:rPr>
              <w:t>долженизмами</w:t>
            </w:r>
            <w:proofErr w:type="spellEnd"/>
            <w:r w:rsidRPr="005B21B0">
              <w:rPr>
                <w:rFonts w:ascii="Times New Roman" w:hAnsi="Times New Roman" w:cs="Times New Roman"/>
                <w:sz w:val="28"/>
                <w:szCs w:val="28"/>
              </w:rPr>
              <w:t xml:space="preserve">» — </w:t>
            </w:r>
            <w:r w:rsidRPr="005B21B0">
              <w:rPr>
                <w:rFonts w:ascii="Times New Roman" w:hAnsi="Times New Roman" w:cs="Times New Roman"/>
                <w:sz w:val="28"/>
                <w:szCs w:val="28"/>
              </w:rPr>
              <w:lastRenderedPageBreak/>
              <w:t>это значит, что настоящий хозяин положения не он сам, а какие-то посторонние авторитеты. Эти авторитетные «должен» могут совсем не соответствовать конкретной ситуации. Часто они бывают просто сомнительными. Если вы считаете, что непременно должны быть на вечерней «тусовке» во дворе, среди сверстников, вами руководит «тусовка». Если вы идете в школу только потому, что должны туда ходить, вами руководит школа. И в том и в другом случае бывает так, что решение принято не вами.</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 xml:space="preserve">Всякий раз, когда человек что-то должен, он может превратить это в «хочу». Мама может думать: «Я должна идти смотреть футбольный матч, в котором участвует сын, хотя хотелось бы, конечно, сходить в магазин за покупками». </w:t>
            </w:r>
            <w:r w:rsidR="005B21B0" w:rsidRPr="005B21B0">
              <w:rPr>
                <w:rFonts w:ascii="Times New Roman" w:hAnsi="Times New Roman" w:cs="Times New Roman"/>
                <w:sz w:val="28"/>
                <w:szCs w:val="28"/>
              </w:rPr>
              <w:t>Учащиеся</w:t>
            </w:r>
            <w:r w:rsidRPr="005B21B0">
              <w:rPr>
                <w:rFonts w:ascii="Times New Roman" w:hAnsi="Times New Roman" w:cs="Times New Roman"/>
                <w:sz w:val="28"/>
                <w:szCs w:val="28"/>
              </w:rPr>
              <w:t xml:space="preserve"> без труда распознают, что родители делают по своей воле, а что — из чувства долга. Если мама сможет превратить «я должна» в «я хочу», она скажет себе: «Я предпочитаю поболеть за сына, другие дела могут и подождать». Качество общения неизмеримо возрастает, если решения принимаются сознательно, а не под давлением чувства долга (качество учебы или работы тоже, если вы научились находить в них удовольствие). «Когда моя мама говорит «ты должен», во мне сразу само звучит «не буду»», — эти слова одного малыша относятся не только к детям. Нам кажется, что мы можем только подчиниться или восстать. Если мы подчиняемся, остается чувство обиды. Если восстаем, возникает неприязнь и та же обида. Оба способа реагирования толкают нас к какой-то форме мести.</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Если мы сами выбираем отношение к той или иной ситуации, мы проявляем волю. Для этого надо сознательно сосредоточиться на наилучшей мотивации для данного дела или каких-либо действий.</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Замените утверждения, вынуждающие вас на что-либо, на утверждение, содержащие личный выбор.</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Я должен</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Я хочу</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Мать разозлится, если я не пойду с ней</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Я хочу доставить радость матери, пойдя с ней</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Я должна выгладить белье на всю семью</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Я выглажу белье, чтобы была опрятно одета моя семья</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Я должен работать в саду</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Это прекрасный способ почувствовать себя взрослым</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Переход от «я должен» к «я хочу» означает, что вам будет легче бороться не только со своими «долгами», но и с «долгами», возложенными на вас другими. Быть может, в настоящий момент у вас есть несколько дел, которые вам не по душе. И если вы, так или иначе, все равно занимаетесь ими, почему бы не выбрать к ним другое отношение, чтобы вместо скуки или раздражения испытать удовольствие? Такой сознательный выбор может превратить неудачный день в день достижений.</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 xml:space="preserve">Влияние личности быстро начинает расти, когда желания и действительность начинают совпадать. Бессильное, серое существование </w:t>
            </w:r>
            <w:r w:rsidRPr="005B21B0">
              <w:rPr>
                <w:rFonts w:ascii="Times New Roman" w:hAnsi="Times New Roman" w:cs="Times New Roman"/>
                <w:sz w:val="28"/>
                <w:szCs w:val="28"/>
              </w:rPr>
              <w:lastRenderedPageBreak/>
              <w:t>превращается в жизнь, полную свободы и радости, в жизнь по своему выбору</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Я должен или выбираю</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5. Я реальный; идеальный; глазами других</w:t>
            </w:r>
          </w:p>
          <w:p w:rsidR="00ED70EC" w:rsidRPr="005B21B0" w:rsidRDefault="006E3744" w:rsidP="005B21B0">
            <w:pPr>
              <w:jc w:val="both"/>
              <w:rPr>
                <w:rFonts w:ascii="Times New Roman" w:hAnsi="Times New Roman" w:cs="Times New Roman"/>
                <w:sz w:val="28"/>
                <w:szCs w:val="28"/>
              </w:rPr>
            </w:pPr>
            <w:r w:rsidRPr="005B21B0">
              <w:rPr>
                <w:rFonts w:ascii="Times New Roman" w:hAnsi="Times New Roman" w:cs="Times New Roman"/>
                <w:sz w:val="28"/>
                <w:szCs w:val="28"/>
              </w:rPr>
              <w:t xml:space="preserve">Педагог </w:t>
            </w:r>
            <w:r w:rsidR="00ED70EC" w:rsidRPr="005B21B0">
              <w:rPr>
                <w:rFonts w:ascii="Times New Roman" w:hAnsi="Times New Roman" w:cs="Times New Roman"/>
                <w:sz w:val="28"/>
                <w:szCs w:val="28"/>
              </w:rPr>
              <w:t xml:space="preserve"> просит </w:t>
            </w:r>
            <w:r w:rsidR="005B21B0" w:rsidRPr="005B21B0">
              <w:rPr>
                <w:rFonts w:ascii="Times New Roman" w:hAnsi="Times New Roman" w:cs="Times New Roman"/>
                <w:sz w:val="28"/>
                <w:szCs w:val="28"/>
              </w:rPr>
              <w:t>учащихся</w:t>
            </w:r>
            <w:r w:rsidR="00ED70EC" w:rsidRPr="005B21B0">
              <w:rPr>
                <w:rFonts w:ascii="Times New Roman" w:hAnsi="Times New Roman" w:cs="Times New Roman"/>
                <w:sz w:val="28"/>
                <w:szCs w:val="28"/>
              </w:rPr>
              <w:t xml:space="preserve"> нарисовать себя такими, какие они есть; такими, какими хотели бы быть; и такими, какими их видят другие люди.</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 xml:space="preserve">В ходе обсуждения </w:t>
            </w:r>
            <w:r w:rsidR="005B21B0" w:rsidRPr="005B21B0">
              <w:rPr>
                <w:rFonts w:ascii="Times New Roman" w:hAnsi="Times New Roman" w:cs="Times New Roman"/>
                <w:sz w:val="28"/>
                <w:szCs w:val="28"/>
              </w:rPr>
              <w:t>учащиеся</w:t>
            </w:r>
            <w:r w:rsidRPr="005B21B0">
              <w:rPr>
                <w:rFonts w:ascii="Times New Roman" w:hAnsi="Times New Roman" w:cs="Times New Roman"/>
                <w:sz w:val="28"/>
                <w:szCs w:val="28"/>
              </w:rPr>
              <w:t xml:space="preserve"> пытаются ответить на вопрос, чем вызваны расхождения в представлениях о том, каким ты хотел бы быть и каким тебя видят другие, с тем, какой ты есть на самом деле.</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Рефлексия данного занятия. Подведение итогов.</w:t>
            </w:r>
          </w:p>
          <w:p w:rsidR="00ED70EC" w:rsidRPr="005B21B0" w:rsidRDefault="00ED70EC" w:rsidP="005B21B0">
            <w:pPr>
              <w:jc w:val="both"/>
              <w:rPr>
                <w:rFonts w:ascii="Times New Roman" w:hAnsi="Times New Roman" w:cs="Times New Roman"/>
                <w:sz w:val="28"/>
                <w:szCs w:val="28"/>
              </w:rPr>
            </w:pPr>
            <w:r w:rsidRPr="005B21B0">
              <w:rPr>
                <w:rFonts w:ascii="Times New Roman" w:hAnsi="Times New Roman" w:cs="Times New Roman"/>
                <w:sz w:val="28"/>
                <w:szCs w:val="28"/>
              </w:rPr>
              <w:t>6. Ритуал прощания</w:t>
            </w:r>
          </w:p>
          <w:p w:rsidR="00ED70EC" w:rsidRPr="005B21B0" w:rsidRDefault="005B21B0" w:rsidP="005B21B0">
            <w:pPr>
              <w:jc w:val="both"/>
              <w:rPr>
                <w:rFonts w:ascii="Times New Roman" w:hAnsi="Times New Roman" w:cs="Times New Roman"/>
                <w:sz w:val="28"/>
                <w:szCs w:val="28"/>
              </w:rPr>
            </w:pPr>
            <w:r w:rsidRPr="005B21B0">
              <w:rPr>
                <w:rFonts w:ascii="Times New Roman" w:hAnsi="Times New Roman" w:cs="Times New Roman"/>
                <w:sz w:val="28"/>
                <w:szCs w:val="28"/>
              </w:rPr>
              <w:t>Учащиеся</w:t>
            </w:r>
            <w:r w:rsidR="00ED70EC" w:rsidRPr="005B21B0">
              <w:rPr>
                <w:rFonts w:ascii="Times New Roman" w:hAnsi="Times New Roman" w:cs="Times New Roman"/>
                <w:sz w:val="28"/>
                <w:szCs w:val="28"/>
              </w:rPr>
              <w:t>, стоя в кругу, произносят фразу «Мы молодцы!» сначала тихо, затем громче и совсем громко.</w:t>
            </w:r>
          </w:p>
        </w:tc>
      </w:tr>
      <w:tr w:rsidR="00ED70EC" w:rsidTr="006B7F01">
        <w:tc>
          <w:tcPr>
            <w:tcW w:w="9345" w:type="dxa"/>
          </w:tcPr>
          <w:p w:rsidR="00ED70EC" w:rsidRPr="005B21B0" w:rsidRDefault="00ED70EC" w:rsidP="005B21B0">
            <w:pPr>
              <w:jc w:val="both"/>
              <w:rPr>
                <w:rFonts w:ascii="Times New Roman" w:hAnsi="Times New Roman" w:cs="Times New Roman"/>
                <w:sz w:val="28"/>
                <w:szCs w:val="28"/>
              </w:rPr>
            </w:pPr>
            <w:r w:rsidRPr="008E5DAA">
              <w:rPr>
                <w:rFonts w:ascii="Times New Roman" w:hAnsi="Times New Roman" w:cs="Times New Roman"/>
                <w:b/>
                <w:sz w:val="28"/>
                <w:szCs w:val="28"/>
              </w:rPr>
              <w:lastRenderedPageBreak/>
              <w:t>Итоги занятия</w:t>
            </w:r>
            <w:r w:rsidR="008E5DAA" w:rsidRPr="008E5DAA">
              <w:rPr>
                <w:rFonts w:ascii="Times New Roman" w:hAnsi="Times New Roman" w:cs="Times New Roman"/>
                <w:b/>
                <w:sz w:val="28"/>
                <w:szCs w:val="28"/>
              </w:rPr>
              <w:t>:</w:t>
            </w:r>
            <w:r w:rsidR="008E5DAA">
              <w:rPr>
                <w:rFonts w:ascii="Times New Roman" w:hAnsi="Times New Roman" w:cs="Times New Roman"/>
                <w:sz w:val="28"/>
                <w:szCs w:val="28"/>
              </w:rPr>
              <w:t xml:space="preserve"> </w:t>
            </w:r>
            <w:r w:rsidR="005B21B0" w:rsidRPr="005B21B0">
              <w:rPr>
                <w:rFonts w:ascii="Times New Roman" w:hAnsi="Times New Roman" w:cs="Times New Roman"/>
                <w:sz w:val="28"/>
                <w:szCs w:val="28"/>
              </w:rPr>
              <w:t>Раскрыли</w:t>
            </w:r>
            <w:r w:rsidR="000E0F7B" w:rsidRPr="005B21B0">
              <w:rPr>
                <w:rFonts w:ascii="Times New Roman" w:hAnsi="Times New Roman" w:cs="Times New Roman"/>
                <w:sz w:val="28"/>
                <w:szCs w:val="28"/>
              </w:rPr>
              <w:t xml:space="preserve"> понятие личности.</w:t>
            </w:r>
            <w:r w:rsidR="005B21B0" w:rsidRPr="005B21B0">
              <w:rPr>
                <w:rFonts w:ascii="Times New Roman" w:hAnsi="Times New Roman" w:cs="Times New Roman"/>
                <w:sz w:val="28"/>
                <w:szCs w:val="28"/>
              </w:rPr>
              <w:t xml:space="preserve"> Побудили</w:t>
            </w:r>
            <w:r w:rsidR="000E0F7B" w:rsidRPr="005B21B0">
              <w:rPr>
                <w:rFonts w:ascii="Times New Roman" w:hAnsi="Times New Roman" w:cs="Times New Roman"/>
                <w:sz w:val="28"/>
                <w:szCs w:val="28"/>
              </w:rPr>
              <w:t xml:space="preserve"> </w:t>
            </w:r>
            <w:r w:rsidR="005B21B0" w:rsidRPr="005B21B0">
              <w:rPr>
                <w:rFonts w:ascii="Times New Roman" w:hAnsi="Times New Roman" w:cs="Times New Roman"/>
                <w:sz w:val="28"/>
                <w:szCs w:val="28"/>
              </w:rPr>
              <w:t>учащихся</w:t>
            </w:r>
            <w:r w:rsidR="000E0F7B" w:rsidRPr="005B21B0">
              <w:rPr>
                <w:rFonts w:ascii="Times New Roman" w:hAnsi="Times New Roman" w:cs="Times New Roman"/>
                <w:sz w:val="28"/>
                <w:szCs w:val="28"/>
              </w:rPr>
              <w:t xml:space="preserve"> к самопознанию и самосовершенствованию</w:t>
            </w:r>
            <w:r w:rsidR="005B21B0" w:rsidRPr="005B21B0">
              <w:rPr>
                <w:rFonts w:ascii="Times New Roman" w:hAnsi="Times New Roman" w:cs="Times New Roman"/>
                <w:sz w:val="28"/>
                <w:szCs w:val="28"/>
              </w:rPr>
              <w:t>. Развили умение</w:t>
            </w:r>
            <w:r w:rsidR="000E0F7B" w:rsidRPr="005B21B0">
              <w:rPr>
                <w:rFonts w:ascii="Times New Roman" w:hAnsi="Times New Roman" w:cs="Times New Roman"/>
                <w:sz w:val="28"/>
                <w:szCs w:val="28"/>
              </w:rPr>
              <w:t xml:space="preserve"> анализировать свои личностные качества</w:t>
            </w:r>
            <w:r w:rsidR="005B21B0" w:rsidRPr="005B21B0">
              <w:rPr>
                <w:rFonts w:ascii="Times New Roman" w:hAnsi="Times New Roman" w:cs="Times New Roman"/>
                <w:sz w:val="28"/>
                <w:szCs w:val="28"/>
              </w:rPr>
              <w:t>. Отработали навыки</w:t>
            </w:r>
            <w:r w:rsidR="000E0F7B" w:rsidRPr="005B21B0">
              <w:rPr>
                <w:rFonts w:ascii="Times New Roman" w:hAnsi="Times New Roman" w:cs="Times New Roman"/>
                <w:sz w:val="28"/>
                <w:szCs w:val="28"/>
              </w:rPr>
              <w:t xml:space="preserve"> преодоления препятствий на пути к достижению целей</w:t>
            </w:r>
            <w:r w:rsidR="005B21B0" w:rsidRPr="005B21B0">
              <w:rPr>
                <w:rFonts w:ascii="Times New Roman" w:hAnsi="Times New Roman" w:cs="Times New Roman"/>
                <w:sz w:val="28"/>
                <w:szCs w:val="28"/>
              </w:rPr>
              <w:t>.</w:t>
            </w:r>
          </w:p>
        </w:tc>
      </w:tr>
    </w:tbl>
    <w:p w:rsidR="00073246" w:rsidRDefault="004018F5"/>
    <w:sectPr w:rsidR="00073246" w:rsidSect="00EB4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487E"/>
    <w:rsid w:val="000872E8"/>
    <w:rsid w:val="000E0F7B"/>
    <w:rsid w:val="001F6F55"/>
    <w:rsid w:val="00212FF0"/>
    <w:rsid w:val="004018F5"/>
    <w:rsid w:val="00476DE4"/>
    <w:rsid w:val="005B21B0"/>
    <w:rsid w:val="006E3744"/>
    <w:rsid w:val="008E5DAA"/>
    <w:rsid w:val="009C487E"/>
    <w:rsid w:val="00A410F6"/>
    <w:rsid w:val="00AB23DF"/>
    <w:rsid w:val="00EB4DC2"/>
    <w:rsid w:val="00ED70EC"/>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0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7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3</Pages>
  <Words>841</Words>
  <Characters>4797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8</cp:revision>
  <dcterms:created xsi:type="dcterms:W3CDTF">2018-01-12T11:13:00Z</dcterms:created>
  <dcterms:modified xsi:type="dcterms:W3CDTF">2018-03-06T07:59:00Z</dcterms:modified>
</cp:coreProperties>
</file>